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Пешхоев Б.Б.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1881000</w:t>
      </w:r>
      <w:r>
        <w:rPr>
          <w:rFonts w:ascii="Times New Roman" w:eastAsia="Times New Roman" w:hAnsi="Times New Roman" w:cs="Times New Roman"/>
          <w:sz w:val="26"/>
          <w:szCs w:val="26"/>
        </w:rPr>
        <w:t>6230000354653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48460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18810006230000354653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</w:t>
      </w:r>
      <w:r>
        <w:rPr>
          <w:rFonts w:ascii="Times New Roman" w:eastAsia="Times New Roman" w:hAnsi="Times New Roman" w:cs="Times New Roman"/>
          <w:sz w:val="26"/>
          <w:szCs w:val="26"/>
        </w:rPr>
        <w:t>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Пешхоеву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0412365400235000402420174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0412365400235000402420174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